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  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Main Idea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b w:val="1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Shared Leadership… It Sounds Good but What is it Exactly?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Main Idea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II. Prerequisites for Shared Leadership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III.  How did Participants Put Shared Leadership into Action?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IV.  Reflections on the Value of Shared Leadership</w:t>
            </w:r>
          </w:p>
        </w:tc>
      </w:tr>
    </w:tbl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4 items that square with me: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-28574</wp:posOffset>
                </wp:positionH>
                <wp:positionV relativeFrom="paragraph">
                  <wp:posOffset>19050</wp:posOffset>
                </wp:positionV>
                <wp:extent cx="3568700" cy="288290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74350" y="2351250"/>
                          <a:ext cx="3543300" cy="285750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-28574</wp:posOffset>
                </wp:positionH>
                <wp:positionV relativeFrom="paragraph">
                  <wp:posOffset>19050</wp:posOffset>
                </wp:positionV>
                <wp:extent cx="3568700" cy="2882900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8700" cy="288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b w:val="1"/>
          <w:rtl w:val="0"/>
        </w:rPr>
        <w:t xml:space="preserve">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 few questions circling my mind:  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3760913</wp:posOffset>
                </wp:positionH>
                <wp:positionV relativeFrom="paragraph">
                  <wp:posOffset>85725</wp:posOffset>
                </wp:positionV>
                <wp:extent cx="3163762" cy="3043238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860100" y="2351250"/>
                          <a:ext cx="2971800" cy="2857500"/>
                        </a:xfrm>
                        <a:prstGeom prst="ellipse">
                          <a:avLst/>
                        </a:prstGeom>
                        <a:noFill/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3760913</wp:posOffset>
                </wp:positionH>
                <wp:positionV relativeFrom="paragraph">
                  <wp:posOffset>85725</wp:posOffset>
                </wp:positionV>
                <wp:extent cx="3163762" cy="3043238"/>
                <wp:effectExtent b="0" l="0" r="0" t="0"/>
                <wp:wrapSquare wrapText="bothSides" distB="0" distT="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3762" cy="30432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0"/>
        </w:tabs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1800"/>
        </w:tabs>
        <w:contextualSpacing w:val="0"/>
        <w:rPr>
          <w:rFonts w:ascii="Times New Roman" w:cs="Times New Roman" w:eastAsia="Times New Roman" w:hAnsi="Times New Roman"/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 angles you might try to improve your school/org.: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-123824</wp:posOffset>
                </wp:positionH>
                <wp:positionV relativeFrom="paragraph">
                  <wp:posOffset>104423</wp:posOffset>
                </wp:positionV>
                <wp:extent cx="4129088" cy="3353152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231450" y="2065500"/>
                          <a:ext cx="4229100" cy="3429000"/>
                        </a:xfrm>
                        <a:prstGeom prst="triangle">
                          <a:avLst>
                            <a:gd fmla="val 50000" name="adj"/>
                          </a:avLst>
                        </a:prstGeom>
                        <a:noFill/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-123824</wp:posOffset>
                </wp:positionH>
                <wp:positionV relativeFrom="paragraph">
                  <wp:posOffset>104423</wp:posOffset>
                </wp:positionV>
                <wp:extent cx="4129088" cy="3353152"/>
                <wp:effectExtent b="0" l="0" r="0" t="0"/>
                <wp:wrapSquare wrapText="bothSides" distB="0" distT="0" distL="114300" distR="11430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9088" cy="335315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0"/>
        </w:tabs>
        <w:contextualSpacing w:val="0"/>
        <w:rPr>
          <w:rFonts w:ascii="Times New Roman" w:cs="Times New Roman" w:eastAsia="Times New Roman" w:hAnsi="Times New Roman"/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                  </w:t>
      </w:r>
      <w:r w:rsidDel="00000000" w:rsidR="00000000" w:rsidRPr="00000000">
        <w:rPr>
          <w:rtl w:val="0"/>
        </w:rPr>
      </w:r>
    </w:p>
    <w:sectPr>
      <w:headerReference r:id="rId9" w:type="default"/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contextualSpacing w:val="0"/>
      <w:jc w:val="center"/>
      <w:rPr>
        <w:rFonts w:ascii="Times New Roman" w:cs="Times New Roman" w:eastAsia="Times New Roman" w:hAnsi="Times New Roman"/>
        <w:b w:val="1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rtl w:val="0"/>
      </w:rPr>
      <w:t xml:space="preserve">“Doing More with More” Notetaker</w:t>
    </w:r>
  </w:p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contextualSpacing w:val="0"/>
      <w:jc w:val="center"/>
      <w:rPr>
        <w:rFonts w:ascii="Times New Roman" w:cs="Times New Roman" w:eastAsia="Times New Roman" w:hAnsi="Times New Roman"/>
        <w:b w:val="1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